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3A0740" w14:textId="77777777" w:rsidR="00CD6CEC" w:rsidRPr="00CD6CEC" w:rsidRDefault="00CD6CEC" w:rsidP="00CD6C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D6CEC">
        <w:rPr>
          <w:rFonts w:ascii="Times New Roman" w:eastAsia="Times New Roman" w:hAnsi="Times New Roman" w:cs="Times New Roman"/>
          <w:b/>
          <w:bCs/>
          <w:color w:val="006400"/>
          <w:sz w:val="21"/>
          <w:szCs w:val="21"/>
          <w:lang w:eastAsia="ru-RU"/>
        </w:rPr>
        <w:t>ЗАКАЛИВАНИЕ ДЕТЕЙ ДОШКОЛЬНОГО ВОЗРАСТА</w:t>
      </w:r>
    </w:p>
    <w:p w14:paraId="4D34DD25" w14:textId="77777777" w:rsidR="00CD6CEC" w:rsidRPr="00CD6CEC" w:rsidRDefault="00CD6CEC" w:rsidP="00CD6C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D6CEC">
        <w:rPr>
          <w:rFonts w:ascii="Times New Roman" w:eastAsia="Times New Roman" w:hAnsi="Times New Roman" w:cs="Times New Roman"/>
          <w:sz w:val="24"/>
          <w:szCs w:val="24"/>
          <w:lang w:eastAsia="ru-RU"/>
        </w:rPr>
        <w:t> Как вырастить своего ребенка крепким и здоровым? Как защитить его от всех болезней мира? Эти вопросы беспокоят каждую маму и каждого папу. Ответ один: повысить иммунитет, улучшить естественные защитные механизмы. Ни один чудо-препарат не может заменить то, что дано матушкой-природой. Почему в одном и том же детском коллективе один малыш сразу заболевает, как только на него кто-то чихнул? А другой за целый год даже не кашлянет?</w:t>
      </w:r>
    </w:p>
    <w:p w14:paraId="0014A572" w14:textId="77777777" w:rsidR="00CD6CEC" w:rsidRPr="00CD6CEC" w:rsidRDefault="00CD6CEC" w:rsidP="00CD6C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D6CEC">
        <w:rPr>
          <w:rFonts w:ascii="Times New Roman" w:eastAsia="Times New Roman" w:hAnsi="Times New Roman" w:cs="Times New Roman"/>
          <w:sz w:val="24"/>
          <w:szCs w:val="24"/>
          <w:lang w:eastAsia="ru-RU"/>
        </w:rPr>
        <w:t>Защитные механизмы детского организма до конца не сформированы. Единственный и самый эффективный способ их тренировки – закаливание детей дошкольного возраста. Для достижения максимального результата начинать нужно с раннего возраста.</w:t>
      </w:r>
    </w:p>
    <w:p w14:paraId="331BAF7A" w14:textId="77777777" w:rsidR="00CD6CEC" w:rsidRPr="00CD6CEC" w:rsidRDefault="00CD6CEC" w:rsidP="00CD6C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D6CEC">
        <w:rPr>
          <w:rFonts w:ascii="Times New Roman" w:eastAsia="Times New Roman" w:hAnsi="Times New Roman" w:cs="Times New Roman"/>
          <w:sz w:val="24"/>
          <w:szCs w:val="24"/>
          <w:lang w:eastAsia="ru-RU"/>
        </w:rPr>
        <w:t>Что такое закаливание - это адаптация организма к холодным воздействиям. Данное определение очень примитивно и не раскрывает всей сути понятия. </w:t>
      </w:r>
    </w:p>
    <w:p w14:paraId="4827A37A" w14:textId="77777777" w:rsidR="00CD6CEC" w:rsidRPr="00CD6CEC" w:rsidRDefault="00CD6CEC" w:rsidP="00CD6C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D6CEC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Закаливание детей дошкольного возраста характеризуют следующие положения -это система определенных процедур в ритме дня. Своего рода, образ здоровой жизни, который родители закладывают своему ребенку, определяя формирование его мышления и дальнейшей деятельности. Это не самоцель. Оно является средством укрепления и сохранения здоровья ребенка.</w:t>
      </w:r>
    </w:p>
    <w:p w14:paraId="33B763BA" w14:textId="77777777" w:rsidR="00CD6CEC" w:rsidRPr="00CD6CEC" w:rsidRDefault="00CD6CEC" w:rsidP="00CD6C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D6CE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Основные принципы закаливания детей дошкольного возраста:</w:t>
      </w:r>
    </w:p>
    <w:p w14:paraId="1D799955" w14:textId="77777777" w:rsidR="00CD6CEC" w:rsidRPr="00CD6CEC" w:rsidRDefault="00CD6CEC" w:rsidP="00CD6C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D6CEC">
        <w:rPr>
          <w:rFonts w:ascii="Times New Roman" w:eastAsia="Times New Roman" w:hAnsi="Times New Roman" w:cs="Times New Roman"/>
          <w:sz w:val="24"/>
          <w:szCs w:val="24"/>
          <w:lang w:eastAsia="ru-RU"/>
        </w:rPr>
        <w:sym w:font="Symbol" w:char="F0D8"/>
      </w:r>
      <w:r w:rsidRPr="00CD6C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Регулярность процедур (ежедневные занятия в одно и то же время);</w:t>
      </w:r>
    </w:p>
    <w:p w14:paraId="5CFC25A6" w14:textId="77777777" w:rsidR="00CD6CEC" w:rsidRPr="00CD6CEC" w:rsidRDefault="00CD6CEC" w:rsidP="00CD6C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D6CEC">
        <w:rPr>
          <w:rFonts w:ascii="Times New Roman" w:eastAsia="Times New Roman" w:hAnsi="Times New Roman" w:cs="Times New Roman"/>
          <w:sz w:val="24"/>
          <w:szCs w:val="24"/>
          <w:lang w:eastAsia="ru-RU"/>
        </w:rPr>
        <w:sym w:font="Symbol" w:char="F0D8"/>
      </w:r>
      <w:r w:rsidRPr="00CD6C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Постепенность процедур (поэтапный переход от более слабых форм закаливания к более сильным);</w:t>
      </w:r>
    </w:p>
    <w:p w14:paraId="503D2DFE" w14:textId="77777777" w:rsidR="00CD6CEC" w:rsidRPr="00CD6CEC" w:rsidRDefault="00CD6CEC" w:rsidP="00CD6C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D6CEC">
        <w:rPr>
          <w:rFonts w:ascii="Times New Roman" w:eastAsia="Times New Roman" w:hAnsi="Times New Roman" w:cs="Times New Roman"/>
          <w:sz w:val="24"/>
          <w:szCs w:val="24"/>
          <w:lang w:eastAsia="ru-RU"/>
        </w:rPr>
        <w:sym w:font="Symbol" w:char="F0D8"/>
      </w:r>
      <w:r w:rsidRPr="00CD6C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Чередование общих процедур с местными (невозможно достичь желаемого эффекта, ежедневно только растирая грудь холодной водой);</w:t>
      </w:r>
    </w:p>
    <w:p w14:paraId="561A3733" w14:textId="77777777" w:rsidR="00CD6CEC" w:rsidRPr="00CD6CEC" w:rsidRDefault="00CD6CEC" w:rsidP="00CD6C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D6CEC">
        <w:rPr>
          <w:rFonts w:ascii="Times New Roman" w:eastAsia="Times New Roman" w:hAnsi="Times New Roman" w:cs="Times New Roman"/>
          <w:sz w:val="24"/>
          <w:szCs w:val="24"/>
          <w:lang w:eastAsia="ru-RU"/>
        </w:rPr>
        <w:sym w:font="Symbol" w:char="F0D8"/>
      </w:r>
      <w:r w:rsidRPr="00CD6C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Использование для закаливания всего, что предлагает природа (земли, воздуха, солнца, снега, воды);</w:t>
      </w:r>
    </w:p>
    <w:p w14:paraId="46C475C5" w14:textId="77777777" w:rsidR="00CD6CEC" w:rsidRPr="00CD6CEC" w:rsidRDefault="00CD6CEC" w:rsidP="00CD6C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D6CEC">
        <w:rPr>
          <w:rFonts w:ascii="Times New Roman" w:eastAsia="Times New Roman" w:hAnsi="Times New Roman" w:cs="Times New Roman"/>
          <w:sz w:val="24"/>
          <w:szCs w:val="24"/>
          <w:lang w:eastAsia="ru-RU"/>
        </w:rPr>
        <w:sym w:font="Symbol" w:char="F0D8"/>
      </w:r>
      <w:r w:rsidRPr="00CD6C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Комплексность процедур (это не только обливание водой, это и прогулки на свежем воздухе, и катание на лыжах, и плавание, и бег, и баня);</w:t>
      </w:r>
    </w:p>
    <w:p w14:paraId="79E6E306" w14:textId="77777777" w:rsidR="00CD6CEC" w:rsidRPr="00CD6CEC" w:rsidRDefault="00CD6CEC" w:rsidP="00CD6C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D6CEC">
        <w:rPr>
          <w:rFonts w:ascii="Times New Roman" w:eastAsia="Times New Roman" w:hAnsi="Times New Roman" w:cs="Times New Roman"/>
          <w:sz w:val="24"/>
          <w:szCs w:val="24"/>
          <w:lang w:eastAsia="ru-RU"/>
        </w:rPr>
        <w:sym w:font="Symbol" w:char="F0D8"/>
      </w:r>
      <w:r w:rsidRPr="00CD6C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Процедуры должны вызывать у ребенка только положительные эмоции</w:t>
      </w:r>
    </w:p>
    <w:p w14:paraId="29A062EE" w14:textId="77777777" w:rsidR="00CD6CEC" w:rsidRPr="00CD6CEC" w:rsidRDefault="00CD6CEC" w:rsidP="00CD6C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D6CEC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Общие правила закаливания:</w:t>
      </w:r>
    </w:p>
    <w:p w14:paraId="090000C8" w14:textId="77777777" w:rsidR="00CD6CEC" w:rsidRPr="00CD6CEC" w:rsidRDefault="00CD6CEC" w:rsidP="00CD6C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D6CEC">
        <w:rPr>
          <w:rFonts w:ascii="Times New Roman" w:eastAsia="Times New Roman" w:hAnsi="Times New Roman" w:cs="Times New Roman"/>
          <w:sz w:val="24"/>
          <w:szCs w:val="24"/>
          <w:lang w:eastAsia="ru-RU"/>
        </w:rPr>
        <w:sym w:font="Symbol" w:char="F0D8"/>
      </w:r>
      <w:r w:rsidRPr="00CD6C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Одевать ребенка по погоде, в особо холодные дни – чуть теплее себя (дорогие родители, детей не нужно кутать; «чуть теплее» вовсе не означает больше на две кофточки);</w:t>
      </w:r>
    </w:p>
    <w:p w14:paraId="602AB499" w14:textId="77777777" w:rsidR="00CD6CEC" w:rsidRPr="00CD6CEC" w:rsidRDefault="00CD6CEC" w:rsidP="00CD6C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D6CEC">
        <w:rPr>
          <w:rFonts w:ascii="Times New Roman" w:eastAsia="Times New Roman" w:hAnsi="Times New Roman" w:cs="Times New Roman"/>
          <w:sz w:val="24"/>
          <w:szCs w:val="24"/>
          <w:lang w:eastAsia="ru-RU"/>
        </w:rPr>
        <w:sym w:font="Symbol" w:char="F0D8"/>
      </w:r>
      <w:r w:rsidRPr="00CD6C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Укладывать малыша спать в хорошо проветренной комнате. </w:t>
      </w:r>
    </w:p>
    <w:p w14:paraId="615F3768" w14:textId="77777777" w:rsidR="00CD6CEC" w:rsidRPr="00CD6CEC" w:rsidRDefault="00CD6CEC" w:rsidP="00CD6C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D6CEC">
        <w:rPr>
          <w:rFonts w:ascii="Times New Roman" w:eastAsia="Times New Roman" w:hAnsi="Times New Roman" w:cs="Times New Roman"/>
          <w:sz w:val="24"/>
          <w:szCs w:val="24"/>
          <w:lang w:eastAsia="ru-RU"/>
        </w:rPr>
        <w:t>(ночная температура в помещении для сна должна быть на два-три градуса ниже, чем дневная;)</w:t>
      </w:r>
    </w:p>
    <w:p w14:paraId="1CDD8B37" w14:textId="77777777" w:rsidR="00CD6CEC" w:rsidRPr="00CD6CEC" w:rsidRDefault="00CD6CEC" w:rsidP="00CD6C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D6CEC">
        <w:rPr>
          <w:rFonts w:ascii="Times New Roman" w:eastAsia="Times New Roman" w:hAnsi="Times New Roman" w:cs="Times New Roman"/>
          <w:sz w:val="24"/>
          <w:szCs w:val="24"/>
          <w:lang w:eastAsia="ru-RU"/>
        </w:rPr>
        <w:sym w:font="Symbol" w:char="F0D8"/>
      </w:r>
      <w:r w:rsidRPr="00CD6C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После сна ополаскивать лицо и кисти прохладной водой;</w:t>
      </w:r>
    </w:p>
    <w:p w14:paraId="7A328F2C" w14:textId="77777777" w:rsidR="00CD6CEC" w:rsidRPr="00CD6CEC" w:rsidRDefault="00CD6CEC" w:rsidP="00CD6C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D6CEC">
        <w:rPr>
          <w:rFonts w:ascii="Times New Roman" w:eastAsia="Times New Roman" w:hAnsi="Times New Roman" w:cs="Times New Roman"/>
          <w:sz w:val="24"/>
          <w:szCs w:val="24"/>
          <w:lang w:eastAsia="ru-RU"/>
        </w:rPr>
        <w:sym w:font="Symbol" w:char="F0D8"/>
      </w:r>
      <w:r w:rsidRPr="00CD6C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Ежедневно гулять с ребенком на улице (независимо от погоды);</w:t>
      </w:r>
    </w:p>
    <w:p w14:paraId="00AB9528" w14:textId="77777777" w:rsidR="00CD6CEC" w:rsidRPr="00CD6CEC" w:rsidRDefault="00CD6CEC" w:rsidP="00CD6C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D6CEC">
        <w:rPr>
          <w:rFonts w:ascii="Times New Roman" w:eastAsia="Times New Roman" w:hAnsi="Times New Roman" w:cs="Times New Roman"/>
          <w:sz w:val="24"/>
          <w:szCs w:val="24"/>
          <w:lang w:eastAsia="ru-RU"/>
        </w:rPr>
        <w:sym w:font="Symbol" w:char="F0D8"/>
      </w:r>
      <w:r w:rsidRPr="00CD6C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помещении ребенок должен находиться в легкой одежде.</w:t>
      </w:r>
    </w:p>
    <w:p w14:paraId="5185D0E9" w14:textId="77777777" w:rsidR="00CD6CEC" w:rsidRPr="00CD6CEC" w:rsidRDefault="00CD6CEC" w:rsidP="00CD6C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D6CEC">
        <w:rPr>
          <w:rFonts w:ascii="Times New Roman" w:eastAsia="Times New Roman" w:hAnsi="Times New Roman" w:cs="Times New Roman"/>
          <w:sz w:val="24"/>
          <w:szCs w:val="24"/>
          <w:lang w:eastAsia="ru-RU"/>
        </w:rPr>
        <w:sym w:font="Symbol" w:char="F0D8"/>
      </w:r>
      <w:r w:rsidRPr="00CD6C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Если малыш болел, он должен полностью восстановиться после болезни.</w:t>
      </w:r>
    </w:p>
    <w:p w14:paraId="15AC4906" w14:textId="77777777" w:rsidR="00CD6CEC" w:rsidRPr="00CD6CEC" w:rsidRDefault="00CD6CEC" w:rsidP="00CD6C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D6CE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Закаливание детей в домашних условиях:</w:t>
      </w:r>
    </w:p>
    <w:p w14:paraId="0D7A29F9" w14:textId="77777777" w:rsidR="00CD6CEC" w:rsidRPr="00CD6CEC" w:rsidRDefault="00CD6CEC" w:rsidP="00CD6C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D6CE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Проводя любые закаливающие процедуры, необходимо ориентироваться на состояние ребенка. Если малыш колотится от холода, Вы явно переборщили с этим самым холодом. Каждый ребенок индивидуален, поэтому при проведении закаливающих процедур и выборе температур нужно ориентироваться именно на свое чадо.</w:t>
      </w:r>
    </w:p>
    <w:p w14:paraId="22A8F12D" w14:textId="77777777" w:rsidR="00CD6CEC" w:rsidRPr="00CD6CEC" w:rsidRDefault="00CD6CEC" w:rsidP="00CD6C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D6CEC">
        <w:rPr>
          <w:rFonts w:ascii="Times New Roman" w:eastAsia="Times New Roman" w:hAnsi="Times New Roman" w:cs="Times New Roman"/>
          <w:sz w:val="24"/>
          <w:szCs w:val="24"/>
          <w:lang w:eastAsia="ru-RU"/>
        </w:rPr>
        <w:t>Итак, есть разные методики и правила закаливания детей дошкольного возраста:</w:t>
      </w:r>
    </w:p>
    <w:p w14:paraId="46391C45" w14:textId="77777777" w:rsidR="00CD6CEC" w:rsidRPr="00CD6CEC" w:rsidRDefault="00CD6CEC" w:rsidP="00CD6C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D6CEC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Воздушная ванна по утрам в одних трусиках. В течение десяти-пятнадцати минут при открытой форточке сделайте с ребенком гимнастику.</w:t>
      </w:r>
    </w:p>
    <w:p w14:paraId="17FE6380" w14:textId="77777777" w:rsidR="00CD6CEC" w:rsidRPr="00CD6CEC" w:rsidRDefault="00CD6CEC" w:rsidP="00CD6C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D6CEC">
        <w:rPr>
          <w:rFonts w:ascii="Times New Roman" w:eastAsia="Times New Roman" w:hAnsi="Times New Roman" w:cs="Times New Roman"/>
          <w:sz w:val="24"/>
          <w:szCs w:val="24"/>
          <w:lang w:eastAsia="ru-RU"/>
        </w:rPr>
        <w:t>Умывание до пояса. Сначала теплой водой мойте ребенку лицо, руки до локтя, шею, грудь, спинку. Постепенно температуру воды снижайте. После умывания промокните полотенцем крупные капли воды. Растирать и массажировать не нужно. Умываться необходимо утром и вечером.</w:t>
      </w:r>
    </w:p>
    <w:p w14:paraId="153BF693" w14:textId="77777777" w:rsidR="00CD6CEC" w:rsidRPr="00CD6CEC" w:rsidRDefault="00CD6CEC" w:rsidP="00CD6C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D6CEC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Полощите ежедневно нос, рот и горло теплой водой. Если ребенок часто болеет, используйте для полосканий травяные отвары (с ромашкой, календулой, шалфеем, мать-и-</w:t>
      </w:r>
      <w:r w:rsidRPr="00CD6CE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мачехой, березовыми почками) или раствор морской соли (чайная ложка на стакан воды). Как полоскать нос? Наберите в ладошку воды и дайте ребенку втянуть ее носом. Затем – высморкаться. И так несколько раз. Дети спокойно выполняют эту процедуру с четырех лет.</w:t>
      </w:r>
    </w:p>
    <w:p w14:paraId="386F2D69" w14:textId="77777777" w:rsidR="00CD6CEC" w:rsidRPr="00CD6CEC" w:rsidRDefault="00CD6CEC" w:rsidP="00CD6C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D6CEC">
        <w:rPr>
          <w:rFonts w:ascii="Times New Roman" w:eastAsia="Times New Roman" w:hAnsi="Times New Roman" w:cs="Times New Roman"/>
          <w:sz w:val="24"/>
          <w:szCs w:val="24"/>
          <w:lang w:eastAsia="ru-RU"/>
        </w:rPr>
        <w:t>Позволяйте малышу периодически ходить босиком. Сначала в носочках по пушистому ковру. Затем – без носочков. Летом обязательно разрешайте ребенку ходить босиком по песку и траве (конечно, на безопасных участках). Хождение босиком по улице не только отличная процедура, но и хорошая профилактика плоскостопия.</w:t>
      </w:r>
    </w:p>
    <w:p w14:paraId="1C2DDDFA" w14:textId="77777777" w:rsidR="00CD6CEC" w:rsidRPr="00CD6CEC" w:rsidRDefault="00CD6CEC" w:rsidP="00CD6C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D6CEC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Закаливание водой. Постепенно начинайте обливать стопы холодной водой утром и вечером.</w:t>
      </w:r>
    </w:p>
    <w:p w14:paraId="26A98894" w14:textId="77777777" w:rsidR="00CD6CEC" w:rsidRPr="00CD6CEC" w:rsidRDefault="00CD6CEC" w:rsidP="00CD6C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D6CEC">
        <w:rPr>
          <w:rFonts w:ascii="Times New Roman" w:eastAsia="Times New Roman" w:hAnsi="Times New Roman" w:cs="Times New Roman"/>
          <w:sz w:val="24"/>
          <w:szCs w:val="24"/>
          <w:lang w:eastAsia="ru-RU"/>
        </w:rPr>
        <w:t>Ежедневно гуляйте с ребенком. Ходите пешком в парк, в лес. Четырехлетний малыш вполне способен двигаться на своих ногах без перерыва до сорока минут. Используйте эти его способности.</w:t>
      </w:r>
    </w:p>
    <w:p w14:paraId="50E9578D" w14:textId="77777777" w:rsidR="00CD6CEC" w:rsidRPr="00CD6CEC" w:rsidRDefault="00CD6CEC" w:rsidP="00CD6C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D6CEC">
        <w:rPr>
          <w:rFonts w:ascii="Times New Roman" w:eastAsia="Times New Roman" w:hAnsi="Times New Roman" w:cs="Times New Roman"/>
          <w:sz w:val="24"/>
          <w:szCs w:val="24"/>
          <w:lang w:eastAsia="ru-RU"/>
        </w:rPr>
        <w:t>Детки любят кататься зимой на санках с горы. Пусть катаются в свое удовольствие! Только не тащите его санки на гору сами. Ребенок должен двигаться, чтобы не озябнуть. Приучайте малыша и к другим зимним забавам: к лыжам (с четырех лет можно начинать учить, сначала без палок), к конькам (профессиональные спортивные клубы принимают детей с четырех лет). И еще. Завязывать шарфом рот и нос нельзя. Заставляйте ребенка дышать носом.</w:t>
      </w:r>
    </w:p>
    <w:p w14:paraId="00EDDA6B" w14:textId="77777777" w:rsidR="00E032B1" w:rsidRDefault="00E032B1">
      <w:bookmarkStart w:id="0" w:name="_GoBack"/>
      <w:bookmarkEnd w:id="0"/>
    </w:p>
    <w:sectPr w:rsidR="00E032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32B1"/>
    <w:rsid w:val="00CD6CEC"/>
    <w:rsid w:val="00E032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60C8FBB-2AC5-47A1-9E0C-C1640F43D7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D6CE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651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682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057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698</Words>
  <Characters>3980</Characters>
  <Application>Microsoft Office Word</Application>
  <DocSecurity>0</DocSecurity>
  <Lines>33</Lines>
  <Paragraphs>9</Paragraphs>
  <ScaleCrop>false</ScaleCrop>
  <Company/>
  <LinksUpToDate>false</LinksUpToDate>
  <CharactersWithSpaces>4669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Танюшка</dc:creator>
  <cp:keywords/>
  <dc:description/>
  <cp:lastModifiedBy>Танюшка</cp:lastModifiedBy>
  <cp:revision>3</cp:revision>
  <dcterms:created xsi:type="dcterms:W3CDTF">2020-02-18T15:43:00Z</dcterms:created>
  <dcterms:modified xsi:type="dcterms:W3CDTF">2020-02-18T15:43:00Z</dcterms:modified>
</cp:coreProperties>
</file>